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E1C9" w14:textId="77777777" w:rsidR="005535F1" w:rsidRPr="005A6792" w:rsidRDefault="005535F1" w:rsidP="005535F1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5A6792">
        <w:rPr>
          <w:rFonts w:ascii="Times New Roman" w:hAnsi="Times New Roman"/>
          <w:b/>
          <w:bCs/>
        </w:rPr>
        <w:t>Памятки для сотрудников про зарплату, премии и командировки</w:t>
      </w:r>
    </w:p>
    <w:p w14:paraId="58F8BB8D" w14:textId="77777777" w:rsidR="005535F1" w:rsidRPr="005A6792" w:rsidRDefault="005535F1" w:rsidP="005535F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594000C4" w14:textId="77777777" w:rsidR="005535F1" w:rsidRDefault="005535F1" w:rsidP="005535F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5A6792">
        <w:rPr>
          <w:rFonts w:ascii="Times New Roman" w:hAnsi="Times New Roman"/>
          <w:i/>
          <w:iCs/>
        </w:rPr>
        <w:t>Расскажите сотрудникам, из чего складываются выплаты в компании и какие правила теперь действуют. Для этого воспользуйтесь памятками — собрали в них основные нормы и главные поправки этой осени, из-за которых могут возникнуть вопросы у работников.</w:t>
      </w:r>
    </w:p>
    <w:p w14:paraId="20414770" w14:textId="77777777" w:rsidR="005535F1" w:rsidRPr="005A6792" w:rsidRDefault="005535F1" w:rsidP="005535F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076A324D" w14:textId="2F079DB4" w:rsidR="005535F1" w:rsidRPr="005A6792" w:rsidRDefault="005535F1" w:rsidP="005535F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329078E5" wp14:editId="151A79E5">
            <wp:extent cx="3267456" cy="3173801"/>
            <wp:effectExtent l="0" t="0" r="9525" b="7620"/>
            <wp:docPr id="180721658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386" cy="317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8784F" w14:textId="36411C76" w:rsidR="005535F1" w:rsidRPr="005A6792" w:rsidRDefault="005535F1" w:rsidP="005535F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6B7ABF6E" wp14:editId="41EBFB74">
            <wp:extent cx="3689707" cy="5364480"/>
            <wp:effectExtent l="0" t="0" r="6350" b="7620"/>
            <wp:docPr id="66042074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333" cy="537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3B5B" w14:textId="77777777" w:rsidR="005535F1" w:rsidRPr="005A6792" w:rsidRDefault="005535F1" w:rsidP="005535F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2D727E46" w:rsidR="00B04A91" w:rsidRPr="005535F1" w:rsidRDefault="005535F1" w:rsidP="005535F1">
      <w:pPr>
        <w:tabs>
          <w:tab w:val="num" w:pos="426"/>
        </w:tabs>
        <w:spacing w:after="0" w:line="240" w:lineRule="auto"/>
        <w:ind w:firstLine="284"/>
        <w:jc w:val="right"/>
      </w:pPr>
      <w:r w:rsidRPr="005A6792">
        <w:rPr>
          <w:rFonts w:ascii="Times New Roman" w:hAnsi="Times New Roman"/>
        </w:rPr>
        <w:t>Журнал «Главбух» №21, 2025 г.</w:t>
      </w:r>
    </w:p>
    <w:sectPr w:rsidR="00B04A91" w:rsidRPr="005535F1" w:rsidSect="005535F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5535F1"/>
    <w:rsid w:val="00597536"/>
    <w:rsid w:val="009A4717"/>
    <w:rsid w:val="009E2159"/>
    <w:rsid w:val="00B04A91"/>
    <w:rsid w:val="00CB1E97"/>
    <w:rsid w:val="00D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2025-11-07T10:45:00Z</dcterms:created>
  <dcterms:modified xsi:type="dcterms:W3CDTF">2025-11-07T10:45:00Z</dcterms:modified>
</cp:coreProperties>
</file>